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BE" w:rsidRPr="000A42BE" w:rsidRDefault="000A42BE" w:rsidP="000A42BE">
      <w:pPr>
        <w:tabs>
          <w:tab w:val="left" w:pos="426"/>
        </w:tabs>
        <w:spacing w:before="360"/>
        <w:jc w:val="center"/>
        <w:rPr>
          <w:rFonts w:eastAsia="Times New Roman"/>
          <w:b/>
          <w:noProof/>
          <w:sz w:val="32"/>
          <w:szCs w:val="32"/>
          <w:vertAlign w:val="superscript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-257810</wp:posOffset>
            </wp:positionV>
            <wp:extent cx="749300" cy="800100"/>
            <wp:effectExtent l="19050" t="0" r="0" b="0"/>
            <wp:wrapNone/>
            <wp:docPr id="3" name="Рисунок 3" descr="герб-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-ма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42BE" w:rsidRPr="000A42BE" w:rsidRDefault="000A42BE" w:rsidP="000A42BE">
      <w:pPr>
        <w:tabs>
          <w:tab w:val="left" w:pos="426"/>
        </w:tabs>
        <w:spacing w:before="360"/>
        <w:jc w:val="center"/>
        <w:rPr>
          <w:rFonts w:eastAsia="Times New Roman"/>
          <w:b/>
          <w:spacing w:val="60"/>
          <w:sz w:val="36"/>
          <w:szCs w:val="36"/>
          <w:lang w:eastAsia="ru-RU"/>
        </w:rPr>
      </w:pPr>
      <w:r w:rsidRPr="000A42BE">
        <w:rPr>
          <w:rFonts w:eastAsia="Times New Roman"/>
          <w:b/>
          <w:noProof/>
          <w:sz w:val="32"/>
          <w:szCs w:val="32"/>
          <w:lang w:eastAsia="ru-RU"/>
        </w:rPr>
        <w:t>КОЛЛЕГИЯ</w:t>
      </w:r>
    </w:p>
    <w:p w:rsidR="000A42BE" w:rsidRPr="000A42BE" w:rsidRDefault="000A42BE" w:rsidP="000A42BE">
      <w:pPr>
        <w:keepNext/>
        <w:snapToGrid w:val="0"/>
        <w:spacing w:before="120"/>
        <w:jc w:val="center"/>
        <w:outlineLvl w:val="4"/>
        <w:rPr>
          <w:rFonts w:eastAsia="Times New Roman"/>
          <w:b/>
          <w:bCs/>
          <w:sz w:val="32"/>
          <w:szCs w:val="28"/>
          <w:lang w:eastAsia="ru-RU"/>
        </w:rPr>
      </w:pPr>
      <w:r w:rsidRPr="000A42BE">
        <w:rPr>
          <w:rFonts w:eastAsia="Times New Roman"/>
          <w:b/>
          <w:bCs/>
          <w:sz w:val="32"/>
          <w:szCs w:val="28"/>
          <w:lang w:eastAsia="ru-RU"/>
        </w:rPr>
        <w:t>АДМИНИСТРАЦИИ КЕМЕРОВСКОЙ ОБЛАСТИ</w:t>
      </w:r>
    </w:p>
    <w:p w:rsidR="000A42BE" w:rsidRPr="000A42BE" w:rsidRDefault="000A42BE" w:rsidP="000A42BE">
      <w:pPr>
        <w:keepNext/>
        <w:spacing w:before="360" w:after="60"/>
        <w:jc w:val="center"/>
        <w:outlineLvl w:val="3"/>
        <w:rPr>
          <w:spacing w:val="60"/>
          <w:sz w:val="28"/>
          <w:szCs w:val="28"/>
        </w:rPr>
      </w:pPr>
      <w:r w:rsidRPr="000A42BE">
        <w:rPr>
          <w:spacing w:val="60"/>
          <w:sz w:val="28"/>
          <w:szCs w:val="28"/>
        </w:rPr>
        <w:t>РАСПОРЯЖЕНИЕ</w:t>
      </w:r>
    </w:p>
    <w:p w:rsidR="000A42BE" w:rsidRPr="000A42BE" w:rsidRDefault="000A42BE" w:rsidP="000A42BE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lang w:eastAsia="ru-RU"/>
        </w:rPr>
      </w:pPr>
      <w:r w:rsidRPr="000A42BE">
        <w:rPr>
          <w:rFonts w:eastAsia="Times New Roman"/>
          <w:sz w:val="20"/>
          <w:szCs w:val="20"/>
          <w:lang w:eastAsia="ru-RU"/>
        </w:rPr>
        <w:t>от</w:t>
      </w:r>
      <w:r w:rsidRPr="000A42BE">
        <w:rPr>
          <w:rFonts w:eastAsia="Times New Roman"/>
          <w:sz w:val="28"/>
          <w:szCs w:val="28"/>
          <w:lang w:eastAsia="ru-RU"/>
        </w:rPr>
        <w:t xml:space="preserve"> </w:t>
      </w:r>
      <w:r w:rsidRPr="000A42BE">
        <w:rPr>
          <w:rFonts w:eastAsia="Times New Roman"/>
          <w:sz w:val="20"/>
          <w:szCs w:val="20"/>
          <w:lang w:eastAsia="ru-RU"/>
        </w:rPr>
        <w:t>«</w:t>
      </w:r>
      <w:r>
        <w:rPr>
          <w:rFonts w:eastAsia="Times New Roman"/>
          <w:sz w:val="28"/>
          <w:szCs w:val="28"/>
          <w:u w:val="single"/>
          <w:lang w:eastAsia="ru-RU"/>
        </w:rPr>
        <w:t xml:space="preserve"> 4 </w:t>
      </w:r>
      <w:r w:rsidRPr="000A42BE">
        <w:rPr>
          <w:rFonts w:eastAsia="Times New Roman"/>
          <w:sz w:val="20"/>
          <w:szCs w:val="20"/>
          <w:lang w:eastAsia="ru-RU"/>
        </w:rPr>
        <w:t>»</w:t>
      </w:r>
      <w:r>
        <w:rPr>
          <w:rFonts w:eastAsia="Times New Roman"/>
          <w:sz w:val="28"/>
          <w:szCs w:val="28"/>
          <w:u w:val="single"/>
          <w:lang w:eastAsia="ru-RU"/>
        </w:rPr>
        <w:t xml:space="preserve"> мая 2018 </w:t>
      </w:r>
      <w:r w:rsidRPr="000A42BE">
        <w:rPr>
          <w:rFonts w:eastAsia="Times New Roman"/>
          <w:sz w:val="20"/>
          <w:szCs w:val="20"/>
          <w:lang w:eastAsia="ru-RU"/>
        </w:rPr>
        <w:t>г.  №</w:t>
      </w:r>
      <w:r>
        <w:rPr>
          <w:rFonts w:eastAsia="Times New Roman"/>
          <w:sz w:val="28"/>
          <w:szCs w:val="28"/>
          <w:u w:val="single"/>
          <w:lang w:eastAsia="ru-RU"/>
        </w:rPr>
        <w:t xml:space="preserve"> 167-р</w:t>
      </w:r>
    </w:p>
    <w:p w:rsidR="000A42BE" w:rsidRPr="000A42BE" w:rsidRDefault="000A42BE" w:rsidP="000A42BE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 w:rsidRPr="000A42BE">
        <w:rPr>
          <w:rFonts w:eastAsia="Times New Roman"/>
          <w:sz w:val="20"/>
          <w:szCs w:val="20"/>
          <w:lang w:eastAsia="ru-RU"/>
        </w:rPr>
        <w:t>г. Кемерово</w:t>
      </w:r>
    </w:p>
    <w:p w:rsidR="00D50DB8" w:rsidRDefault="00D50DB8" w:rsidP="0095538C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345130" w:rsidRPr="00E64DC7" w:rsidRDefault="00345130" w:rsidP="0095538C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06246" w:rsidRPr="00E64DC7" w:rsidRDefault="00B06246" w:rsidP="0095538C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995D21" w:rsidRDefault="004C1812" w:rsidP="0095538C">
      <w:pPr>
        <w:tabs>
          <w:tab w:val="left" w:pos="851"/>
          <w:tab w:val="left" w:pos="666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в 201</w:t>
      </w:r>
      <w:r w:rsidR="00D95681">
        <w:rPr>
          <w:b/>
          <w:sz w:val="28"/>
          <w:szCs w:val="28"/>
        </w:rPr>
        <w:t>8</w:t>
      </w:r>
      <w:r w:rsidR="001A5BDC" w:rsidRPr="001A5BDC">
        <w:rPr>
          <w:b/>
          <w:sz w:val="28"/>
          <w:szCs w:val="28"/>
        </w:rPr>
        <w:t xml:space="preserve"> году регионального этапа всероссийского конкурса «Российская организация высокой социальной эффективности» </w:t>
      </w:r>
    </w:p>
    <w:p w:rsidR="001A5BDC" w:rsidRPr="001A5BDC" w:rsidRDefault="001A5BDC" w:rsidP="0095538C">
      <w:pPr>
        <w:tabs>
          <w:tab w:val="left" w:pos="851"/>
          <w:tab w:val="left" w:pos="666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5BDC">
        <w:rPr>
          <w:b/>
          <w:sz w:val="28"/>
          <w:szCs w:val="28"/>
        </w:rPr>
        <w:t>на территории Кемеровской области</w:t>
      </w:r>
    </w:p>
    <w:p w:rsidR="001A5BDC" w:rsidRPr="001A5BDC" w:rsidRDefault="001A5BDC" w:rsidP="0095538C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5BDC" w:rsidRPr="001A5BDC" w:rsidRDefault="001A5BDC" w:rsidP="009553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5BDC" w:rsidRPr="001A5BDC" w:rsidRDefault="001A5BDC" w:rsidP="0095538C">
      <w:pPr>
        <w:tabs>
          <w:tab w:val="center" w:pos="5037"/>
        </w:tabs>
        <w:ind w:firstLine="567"/>
        <w:jc w:val="both"/>
        <w:rPr>
          <w:sz w:val="28"/>
          <w:szCs w:val="28"/>
        </w:rPr>
      </w:pPr>
      <w:r w:rsidRPr="001A5BDC">
        <w:rPr>
          <w:sz w:val="28"/>
          <w:szCs w:val="28"/>
        </w:rPr>
        <w:t>В соответствии с распоряжением Правительства Российской Федерации от 04.03.2009</w:t>
      </w:r>
      <w:r w:rsidR="009339EB">
        <w:rPr>
          <w:sz w:val="28"/>
          <w:szCs w:val="28"/>
        </w:rPr>
        <w:t xml:space="preserve"> </w:t>
      </w:r>
      <w:r w:rsidRPr="001A5BDC">
        <w:rPr>
          <w:sz w:val="28"/>
          <w:szCs w:val="28"/>
        </w:rPr>
        <w:t>№ 265-р, в целях привлечения общественного внимания к важности социальных вопросов на уровне организаций, демонстрации конкретных примеров решения социальных задач и стимулирования организаций к заимствованию положительного опыта:</w:t>
      </w:r>
    </w:p>
    <w:p w:rsidR="001A5BDC" w:rsidRPr="00345130" w:rsidRDefault="00B81A39" w:rsidP="0095538C">
      <w:pPr>
        <w:pStyle w:val="a7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о проведении в 201</w:t>
      </w:r>
      <w:r w:rsidR="006523A3">
        <w:rPr>
          <w:rFonts w:ascii="Times New Roman" w:hAnsi="Times New Roman"/>
          <w:sz w:val="28"/>
          <w:szCs w:val="28"/>
        </w:rPr>
        <w:t>8</w:t>
      </w:r>
      <w:r w:rsidR="001A5BDC" w:rsidRPr="00345130">
        <w:rPr>
          <w:rFonts w:ascii="Times New Roman" w:hAnsi="Times New Roman"/>
          <w:sz w:val="28"/>
          <w:szCs w:val="28"/>
        </w:rPr>
        <w:t xml:space="preserve"> году регионального этапа всероссийского конкурса «Российская организация высокой социальной эффективности» на территории Кемеровской области (далее -  конкурс).</w:t>
      </w:r>
    </w:p>
    <w:p w:rsidR="001A5BDC" w:rsidRPr="00345130" w:rsidRDefault="001A5BDC" w:rsidP="0095538C">
      <w:pPr>
        <w:pStyle w:val="a7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5130">
        <w:rPr>
          <w:rFonts w:ascii="Times New Roman" w:hAnsi="Times New Roman"/>
          <w:sz w:val="28"/>
          <w:szCs w:val="28"/>
        </w:rPr>
        <w:t>Определить уполномоченным исполнительным органом государственной власти Кемеровской области по организационно-техническому обеспечению проведения конкурса департамент труда и занятости населения Кемеровской области  (Е.И. Степин).</w:t>
      </w:r>
    </w:p>
    <w:p w:rsidR="001A5BDC" w:rsidRPr="00345130" w:rsidRDefault="001A5BDC" w:rsidP="0095538C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5130">
        <w:rPr>
          <w:rFonts w:ascii="Times New Roman" w:hAnsi="Times New Roman"/>
          <w:sz w:val="28"/>
          <w:szCs w:val="28"/>
        </w:rPr>
        <w:t>Департаменту труда и занятости населения Кемеровской области (Е.И. Степин):</w:t>
      </w:r>
    </w:p>
    <w:p w:rsidR="001A5BDC" w:rsidRPr="001A5BDC" w:rsidRDefault="001A5BDC" w:rsidP="0095538C">
      <w:pPr>
        <w:tabs>
          <w:tab w:val="center" w:pos="5037"/>
        </w:tabs>
        <w:ind w:firstLine="567"/>
        <w:jc w:val="both"/>
        <w:rPr>
          <w:sz w:val="28"/>
          <w:szCs w:val="28"/>
        </w:rPr>
      </w:pPr>
      <w:r w:rsidRPr="001A5BDC">
        <w:rPr>
          <w:sz w:val="28"/>
          <w:szCs w:val="28"/>
        </w:rPr>
        <w:t>осуществлять работу по организационно-техническому обеспечению проведения конкурса в соответствии с настоящим распоряжением и документами, утвержденными решением организационного комитета по проведению всерос</w:t>
      </w:r>
      <w:r w:rsidR="00345130">
        <w:rPr>
          <w:sz w:val="28"/>
          <w:szCs w:val="28"/>
        </w:rPr>
        <w:t xml:space="preserve">сийского конкурса «Российская организация высокой социальной </w:t>
      </w:r>
      <w:r w:rsidRPr="001A5BDC">
        <w:rPr>
          <w:sz w:val="28"/>
          <w:szCs w:val="28"/>
        </w:rPr>
        <w:t xml:space="preserve">эффективности»; </w:t>
      </w:r>
    </w:p>
    <w:p w:rsidR="001A5BDC" w:rsidRPr="001A5BDC" w:rsidRDefault="001A5BDC" w:rsidP="0095538C">
      <w:pPr>
        <w:tabs>
          <w:tab w:val="center" w:pos="5037"/>
        </w:tabs>
        <w:ind w:firstLine="567"/>
        <w:jc w:val="both"/>
        <w:rPr>
          <w:sz w:val="28"/>
          <w:szCs w:val="28"/>
        </w:rPr>
      </w:pPr>
      <w:r w:rsidRPr="001A5BDC">
        <w:rPr>
          <w:sz w:val="28"/>
          <w:szCs w:val="28"/>
        </w:rPr>
        <w:t>сформировать на паритетной основе экспертную рабочую группу с участием сторон областной трехсторонней комиссии по регулированию социально-трудовых отношений для решения вопросов, связанных с проведением конкурса, для рассмотрения и оценки заявок участников конкурса;</w:t>
      </w:r>
    </w:p>
    <w:p w:rsidR="001A5BDC" w:rsidRPr="001A5BDC" w:rsidRDefault="001A5BDC" w:rsidP="0095538C">
      <w:pPr>
        <w:tabs>
          <w:tab w:val="center" w:pos="5037"/>
        </w:tabs>
        <w:ind w:firstLine="567"/>
        <w:jc w:val="both"/>
        <w:rPr>
          <w:sz w:val="28"/>
          <w:szCs w:val="28"/>
        </w:rPr>
      </w:pPr>
      <w:r w:rsidRPr="001A5BDC">
        <w:rPr>
          <w:sz w:val="28"/>
          <w:szCs w:val="28"/>
        </w:rPr>
        <w:lastRenderedPageBreak/>
        <w:t>с участием сторон социального партнерства разработать проект регионального плана мероприятий по проведению конкурса.</w:t>
      </w:r>
    </w:p>
    <w:p w:rsidR="001A5BDC" w:rsidRPr="00345130" w:rsidRDefault="00B81A39" w:rsidP="0095538C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1A39">
        <w:rPr>
          <w:rFonts w:ascii="Times New Roman" w:hAnsi="Times New Roman"/>
          <w:sz w:val="28"/>
          <w:szCs w:val="28"/>
        </w:rPr>
        <w:t xml:space="preserve">Руководителям исполнительных органов государственной власти Кемеровской области и структурных подразделений Администрации </w:t>
      </w:r>
      <w:r w:rsidR="00D34C09">
        <w:rPr>
          <w:rFonts w:ascii="Times New Roman" w:hAnsi="Times New Roman"/>
          <w:sz w:val="28"/>
          <w:szCs w:val="28"/>
        </w:rPr>
        <w:t xml:space="preserve">Кемеровской области в срок до </w:t>
      </w:r>
      <w:r w:rsidR="00622D96">
        <w:rPr>
          <w:rFonts w:ascii="Times New Roman" w:hAnsi="Times New Roman"/>
          <w:sz w:val="28"/>
          <w:szCs w:val="28"/>
        </w:rPr>
        <w:t>20.05.2018</w:t>
      </w:r>
      <w:r w:rsidRPr="00B81A39">
        <w:rPr>
          <w:rFonts w:ascii="Times New Roman" w:hAnsi="Times New Roman"/>
          <w:sz w:val="28"/>
          <w:szCs w:val="28"/>
        </w:rPr>
        <w:t xml:space="preserve"> организовать информирование об условиях и порядке проведения конкурса,  размещенных на официальном сайте Министерства труда и социальной защиты Российской Федерации (</w:t>
      </w:r>
      <w:r w:rsidR="00995D21" w:rsidRPr="00995D21">
        <w:rPr>
          <w:rFonts w:ascii="Times New Roman" w:hAnsi="Times New Roman"/>
          <w:sz w:val="28"/>
          <w:szCs w:val="28"/>
        </w:rPr>
        <w:t>https://rosmintrud.ru/events/1178</w:t>
      </w:r>
      <w:r w:rsidRPr="00B81A39">
        <w:rPr>
          <w:rFonts w:ascii="Times New Roman" w:hAnsi="Times New Roman"/>
          <w:sz w:val="28"/>
          <w:szCs w:val="28"/>
        </w:rPr>
        <w:t>), и обеспечить участие организаций курируемых  сфер деятельности в региональном этапе конкурса</w:t>
      </w:r>
      <w:r w:rsidR="001A5BDC" w:rsidRPr="00345130">
        <w:rPr>
          <w:rFonts w:ascii="Times New Roman" w:hAnsi="Times New Roman"/>
          <w:sz w:val="28"/>
          <w:szCs w:val="28"/>
        </w:rPr>
        <w:t>.</w:t>
      </w:r>
      <w:r w:rsidR="00995D21" w:rsidRPr="00995D21">
        <w:t xml:space="preserve"> </w:t>
      </w:r>
    </w:p>
    <w:p w:rsidR="001A5BDC" w:rsidRPr="00345130" w:rsidRDefault="001A5BDC" w:rsidP="0095538C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5130">
        <w:rPr>
          <w:rFonts w:ascii="Times New Roman" w:hAnsi="Times New Roman"/>
          <w:sz w:val="28"/>
          <w:szCs w:val="28"/>
        </w:rPr>
        <w:t>Рекомендовать главам муниципальных образований Кемеровской области организовать информирование об условиях и порядке проведения конкурса</w:t>
      </w:r>
      <w:r w:rsidR="00C23D40" w:rsidRPr="00345130">
        <w:rPr>
          <w:rFonts w:ascii="Times New Roman" w:hAnsi="Times New Roman"/>
          <w:sz w:val="28"/>
          <w:szCs w:val="28"/>
        </w:rPr>
        <w:t xml:space="preserve">, сведения о размещении которых </w:t>
      </w:r>
      <w:r w:rsidRPr="00345130">
        <w:rPr>
          <w:rFonts w:ascii="Times New Roman" w:hAnsi="Times New Roman"/>
          <w:sz w:val="28"/>
          <w:szCs w:val="28"/>
        </w:rPr>
        <w:t xml:space="preserve"> указаны в пункте 4 настоящего распоря</w:t>
      </w:r>
      <w:r w:rsidR="00345130">
        <w:rPr>
          <w:rFonts w:ascii="Times New Roman" w:hAnsi="Times New Roman"/>
          <w:sz w:val="28"/>
          <w:szCs w:val="28"/>
        </w:rPr>
        <w:t xml:space="preserve">жения, и </w:t>
      </w:r>
      <w:r w:rsidRPr="00345130">
        <w:rPr>
          <w:rFonts w:ascii="Times New Roman" w:hAnsi="Times New Roman"/>
          <w:sz w:val="28"/>
          <w:szCs w:val="28"/>
        </w:rPr>
        <w:t xml:space="preserve">привлечь к участию в конкурсе организации, расположенные на территории </w:t>
      </w:r>
      <w:r w:rsidR="00C23D40" w:rsidRPr="00345130"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345130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1A5BDC" w:rsidRPr="00345130" w:rsidRDefault="004B66F6" w:rsidP="0095538C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5130">
        <w:rPr>
          <w:rFonts w:ascii="Times New Roman" w:hAnsi="Times New Roman"/>
          <w:sz w:val="28"/>
          <w:szCs w:val="28"/>
        </w:rPr>
        <w:t>Конкурс проводится</w:t>
      </w:r>
      <w:r w:rsidR="003E0963" w:rsidRPr="00345130">
        <w:rPr>
          <w:rFonts w:ascii="Times New Roman" w:hAnsi="Times New Roman"/>
          <w:sz w:val="28"/>
          <w:szCs w:val="28"/>
        </w:rPr>
        <w:t xml:space="preserve"> </w:t>
      </w:r>
      <w:r w:rsidR="00C23D40" w:rsidRPr="00345130">
        <w:rPr>
          <w:rFonts w:ascii="Times New Roman" w:hAnsi="Times New Roman"/>
          <w:sz w:val="28"/>
          <w:szCs w:val="28"/>
        </w:rPr>
        <w:t xml:space="preserve">по </w:t>
      </w:r>
      <w:r w:rsidR="001A5BDC" w:rsidRPr="00345130">
        <w:rPr>
          <w:rFonts w:ascii="Times New Roman" w:hAnsi="Times New Roman"/>
          <w:sz w:val="28"/>
          <w:szCs w:val="28"/>
        </w:rPr>
        <w:t>номинациям:</w:t>
      </w:r>
    </w:p>
    <w:p w:rsidR="00FF0C38" w:rsidRPr="00601827" w:rsidRDefault="00FF0C38" w:rsidP="0095538C">
      <w:pPr>
        <w:ind w:firstLine="567"/>
        <w:jc w:val="both"/>
        <w:rPr>
          <w:sz w:val="28"/>
          <w:szCs w:val="28"/>
        </w:rPr>
      </w:pPr>
      <w:r w:rsidRPr="00601827">
        <w:rPr>
          <w:sz w:val="28"/>
          <w:szCs w:val="28"/>
        </w:rPr>
        <w:t>«За создание и развитие рабочих мест, включая специализированные рабочие места для инвалидов, в организациях производственной сферы»</w:t>
      </w:r>
      <w:r>
        <w:rPr>
          <w:sz w:val="28"/>
          <w:szCs w:val="28"/>
        </w:rPr>
        <w:t>;</w:t>
      </w:r>
    </w:p>
    <w:p w:rsidR="00FF0C38" w:rsidRPr="00601827" w:rsidRDefault="00FF0C38" w:rsidP="0095538C">
      <w:pPr>
        <w:ind w:firstLine="567"/>
        <w:jc w:val="both"/>
        <w:rPr>
          <w:sz w:val="28"/>
          <w:szCs w:val="28"/>
        </w:rPr>
      </w:pPr>
      <w:r w:rsidRPr="00601827">
        <w:rPr>
          <w:sz w:val="28"/>
          <w:szCs w:val="28"/>
        </w:rPr>
        <w:t>«За создание и развитие рабочих мест, включая специализированные рабочие места для инвалидов, в организациях непроизводственной сферы»</w:t>
      </w:r>
      <w:r>
        <w:rPr>
          <w:sz w:val="28"/>
          <w:szCs w:val="28"/>
        </w:rPr>
        <w:t>;</w:t>
      </w:r>
    </w:p>
    <w:p w:rsidR="00FF0C38" w:rsidRPr="00601827" w:rsidRDefault="00FF0C38" w:rsidP="0095538C">
      <w:pPr>
        <w:ind w:firstLine="567"/>
        <w:jc w:val="both"/>
        <w:rPr>
          <w:sz w:val="28"/>
          <w:szCs w:val="28"/>
        </w:rPr>
      </w:pPr>
      <w:r w:rsidRPr="00601827">
        <w:rPr>
          <w:sz w:val="28"/>
          <w:szCs w:val="28"/>
        </w:rPr>
        <w:t>«За сокращение производственного травматизма и профессиональной заболеваемости в организациях производственной сферы»</w:t>
      </w:r>
      <w:r>
        <w:rPr>
          <w:sz w:val="28"/>
          <w:szCs w:val="28"/>
        </w:rPr>
        <w:t>;</w:t>
      </w:r>
    </w:p>
    <w:p w:rsidR="00FF0C38" w:rsidRPr="00601827" w:rsidRDefault="00FF0C38" w:rsidP="0095538C">
      <w:pPr>
        <w:ind w:firstLine="567"/>
        <w:jc w:val="both"/>
        <w:rPr>
          <w:sz w:val="28"/>
          <w:szCs w:val="28"/>
        </w:rPr>
      </w:pPr>
      <w:r w:rsidRPr="00601827">
        <w:rPr>
          <w:sz w:val="28"/>
          <w:szCs w:val="28"/>
        </w:rPr>
        <w:t>«За сокращение производственного травматизма и профессиональной заболеваемости в организациях непроизводственной сферы»</w:t>
      </w:r>
      <w:r>
        <w:rPr>
          <w:sz w:val="28"/>
          <w:szCs w:val="28"/>
        </w:rPr>
        <w:t>;</w:t>
      </w:r>
    </w:p>
    <w:p w:rsidR="00FF0C38" w:rsidRPr="00601827" w:rsidRDefault="00FF0C38" w:rsidP="0095538C">
      <w:pPr>
        <w:ind w:firstLine="567"/>
        <w:jc w:val="both"/>
        <w:rPr>
          <w:sz w:val="28"/>
          <w:szCs w:val="28"/>
        </w:rPr>
      </w:pPr>
      <w:r w:rsidRPr="00601827">
        <w:rPr>
          <w:sz w:val="28"/>
          <w:szCs w:val="28"/>
        </w:rPr>
        <w:t>«За развитие кадрового потенциала в организациях производственной сферы»</w:t>
      </w:r>
      <w:r>
        <w:rPr>
          <w:sz w:val="28"/>
          <w:szCs w:val="28"/>
        </w:rPr>
        <w:t>;</w:t>
      </w:r>
    </w:p>
    <w:p w:rsidR="00FF0C38" w:rsidRPr="00601827" w:rsidRDefault="00FF0C38" w:rsidP="0095538C">
      <w:pPr>
        <w:ind w:firstLine="567"/>
        <w:jc w:val="both"/>
        <w:rPr>
          <w:sz w:val="28"/>
          <w:szCs w:val="28"/>
        </w:rPr>
      </w:pPr>
      <w:r w:rsidRPr="00601827">
        <w:rPr>
          <w:sz w:val="28"/>
          <w:szCs w:val="28"/>
        </w:rPr>
        <w:t>«За развитие кадрового потенциала в организациях непроизводственной сферы»</w:t>
      </w:r>
      <w:r>
        <w:rPr>
          <w:sz w:val="28"/>
          <w:szCs w:val="28"/>
        </w:rPr>
        <w:t>;</w:t>
      </w:r>
    </w:p>
    <w:p w:rsidR="00FF0C38" w:rsidRPr="00601827" w:rsidRDefault="00FF0C38" w:rsidP="0095538C">
      <w:pPr>
        <w:ind w:firstLine="567"/>
        <w:jc w:val="both"/>
        <w:rPr>
          <w:sz w:val="28"/>
          <w:szCs w:val="28"/>
        </w:rPr>
      </w:pPr>
      <w:r w:rsidRPr="00601827">
        <w:rPr>
          <w:sz w:val="28"/>
          <w:szCs w:val="28"/>
        </w:rPr>
        <w:t>«За формирование здорового образа жизни в организациях производственной сферы»</w:t>
      </w:r>
      <w:r>
        <w:rPr>
          <w:sz w:val="28"/>
          <w:szCs w:val="28"/>
        </w:rPr>
        <w:t>;</w:t>
      </w:r>
    </w:p>
    <w:p w:rsidR="00FF0C38" w:rsidRPr="00601827" w:rsidRDefault="00FF0C38" w:rsidP="0095538C">
      <w:pPr>
        <w:ind w:firstLine="567"/>
        <w:jc w:val="both"/>
        <w:rPr>
          <w:sz w:val="28"/>
          <w:szCs w:val="28"/>
        </w:rPr>
      </w:pPr>
      <w:r w:rsidRPr="00601827">
        <w:rPr>
          <w:sz w:val="28"/>
          <w:szCs w:val="28"/>
        </w:rPr>
        <w:t>«За формирование здорового образа жизни в организациях непроизводственной сферы»</w:t>
      </w:r>
      <w:r>
        <w:rPr>
          <w:sz w:val="28"/>
          <w:szCs w:val="28"/>
        </w:rPr>
        <w:t>;</w:t>
      </w:r>
    </w:p>
    <w:p w:rsidR="00FF0C38" w:rsidRPr="00601827" w:rsidRDefault="00FF0C38" w:rsidP="0095538C">
      <w:pPr>
        <w:ind w:firstLine="567"/>
        <w:jc w:val="both"/>
        <w:rPr>
          <w:sz w:val="28"/>
          <w:szCs w:val="28"/>
        </w:rPr>
      </w:pPr>
      <w:r w:rsidRPr="00601827">
        <w:rPr>
          <w:sz w:val="28"/>
          <w:szCs w:val="28"/>
        </w:rPr>
        <w:t>«За развитие социального партнерства в организациях производственной сферы»</w:t>
      </w:r>
      <w:r>
        <w:rPr>
          <w:sz w:val="28"/>
          <w:szCs w:val="28"/>
        </w:rPr>
        <w:t>;</w:t>
      </w:r>
    </w:p>
    <w:p w:rsidR="00FF0C38" w:rsidRPr="00601827" w:rsidRDefault="00FF0C38" w:rsidP="0095538C">
      <w:pPr>
        <w:ind w:firstLine="567"/>
        <w:jc w:val="both"/>
        <w:rPr>
          <w:sz w:val="28"/>
          <w:szCs w:val="28"/>
        </w:rPr>
      </w:pPr>
      <w:r w:rsidRPr="00601827">
        <w:rPr>
          <w:sz w:val="28"/>
          <w:szCs w:val="28"/>
        </w:rPr>
        <w:t>«За развитие социального партнерства в организациях непроизводственной сферы»</w:t>
      </w:r>
      <w:r>
        <w:rPr>
          <w:sz w:val="28"/>
          <w:szCs w:val="28"/>
        </w:rPr>
        <w:t>;</w:t>
      </w:r>
    </w:p>
    <w:p w:rsidR="00FF0C38" w:rsidRPr="00601827" w:rsidRDefault="00FF0C38" w:rsidP="0095538C">
      <w:pPr>
        <w:ind w:firstLine="567"/>
        <w:jc w:val="both"/>
        <w:rPr>
          <w:sz w:val="28"/>
          <w:szCs w:val="28"/>
        </w:rPr>
      </w:pPr>
      <w:r w:rsidRPr="00601827">
        <w:rPr>
          <w:sz w:val="28"/>
          <w:szCs w:val="28"/>
        </w:rPr>
        <w:t>«Малая организация высокой социальной эффективности»</w:t>
      </w:r>
      <w:r>
        <w:rPr>
          <w:sz w:val="28"/>
          <w:szCs w:val="28"/>
        </w:rPr>
        <w:t>;</w:t>
      </w:r>
    </w:p>
    <w:p w:rsidR="00FF0C38" w:rsidRPr="00601827" w:rsidRDefault="00FF0C38" w:rsidP="0095538C">
      <w:pPr>
        <w:ind w:firstLine="567"/>
        <w:jc w:val="both"/>
        <w:rPr>
          <w:sz w:val="28"/>
          <w:szCs w:val="28"/>
        </w:rPr>
      </w:pPr>
      <w:r w:rsidRPr="00601827">
        <w:rPr>
          <w:sz w:val="28"/>
          <w:szCs w:val="28"/>
        </w:rPr>
        <w:t>«За участие в решении социальных проблем территорий и развитие корпоративной благотворительности»</w:t>
      </w:r>
      <w:r>
        <w:rPr>
          <w:sz w:val="28"/>
          <w:szCs w:val="28"/>
        </w:rPr>
        <w:t>;</w:t>
      </w:r>
    </w:p>
    <w:p w:rsidR="00FF0C38" w:rsidRPr="00601827" w:rsidRDefault="00FF0C38" w:rsidP="0095538C">
      <w:pPr>
        <w:ind w:firstLine="567"/>
        <w:jc w:val="both"/>
        <w:rPr>
          <w:sz w:val="28"/>
          <w:szCs w:val="28"/>
        </w:rPr>
      </w:pPr>
      <w:r w:rsidRPr="00601827">
        <w:rPr>
          <w:sz w:val="28"/>
          <w:szCs w:val="28"/>
        </w:rPr>
        <w:t>«За лучшие условия труда работникам с семейными обязанностями в организациях производственной сферы»</w:t>
      </w:r>
      <w:r>
        <w:rPr>
          <w:sz w:val="28"/>
          <w:szCs w:val="28"/>
        </w:rPr>
        <w:t>;</w:t>
      </w:r>
    </w:p>
    <w:p w:rsidR="00FF0C38" w:rsidRPr="00601827" w:rsidRDefault="00FF0C38" w:rsidP="0095538C">
      <w:pPr>
        <w:ind w:firstLine="567"/>
        <w:jc w:val="both"/>
        <w:rPr>
          <w:sz w:val="28"/>
          <w:szCs w:val="28"/>
        </w:rPr>
      </w:pPr>
      <w:r w:rsidRPr="00601827">
        <w:rPr>
          <w:sz w:val="28"/>
          <w:szCs w:val="28"/>
        </w:rPr>
        <w:t>«За лучшие условия труда работникам с семейными обязанностями в организациях непроизводственной сферы»</w:t>
      </w:r>
      <w:r>
        <w:rPr>
          <w:sz w:val="28"/>
          <w:szCs w:val="28"/>
        </w:rPr>
        <w:t>;</w:t>
      </w:r>
    </w:p>
    <w:p w:rsidR="00FF0C38" w:rsidRPr="00601827" w:rsidRDefault="00FF0C38" w:rsidP="0095538C">
      <w:pPr>
        <w:ind w:firstLine="567"/>
        <w:jc w:val="both"/>
        <w:rPr>
          <w:color w:val="000000"/>
          <w:sz w:val="28"/>
          <w:szCs w:val="28"/>
        </w:rPr>
      </w:pPr>
      <w:r w:rsidRPr="00601827">
        <w:rPr>
          <w:color w:val="000000"/>
          <w:sz w:val="28"/>
          <w:szCs w:val="28"/>
        </w:rPr>
        <w:t>«За трудоустройство инвалидов в организации»</w:t>
      </w:r>
      <w:r>
        <w:rPr>
          <w:color w:val="000000"/>
          <w:sz w:val="28"/>
          <w:szCs w:val="28"/>
        </w:rPr>
        <w:t>;</w:t>
      </w:r>
    </w:p>
    <w:p w:rsidR="00FF0C38" w:rsidRPr="00601827" w:rsidRDefault="00FF0C38" w:rsidP="0095538C">
      <w:pPr>
        <w:ind w:firstLine="567"/>
        <w:jc w:val="both"/>
        <w:rPr>
          <w:color w:val="000000"/>
          <w:sz w:val="28"/>
          <w:szCs w:val="28"/>
        </w:rPr>
      </w:pPr>
      <w:r w:rsidRPr="00601827">
        <w:rPr>
          <w:color w:val="000000"/>
          <w:sz w:val="28"/>
          <w:szCs w:val="28"/>
        </w:rPr>
        <w:lastRenderedPageBreak/>
        <w:t>«За трудоустройство инвалидов на предприятия, единственным учредителем которых являются общероссийские обще</w:t>
      </w:r>
      <w:r>
        <w:rPr>
          <w:color w:val="000000"/>
          <w:sz w:val="28"/>
          <w:szCs w:val="28"/>
        </w:rPr>
        <w:t>ственные организации инвалидов».</w:t>
      </w:r>
    </w:p>
    <w:p w:rsidR="001A5BDC" w:rsidRDefault="004B66F6" w:rsidP="0095538C">
      <w:pPr>
        <w:tabs>
          <w:tab w:val="center" w:pos="5037"/>
        </w:tabs>
        <w:ind w:firstLine="567"/>
        <w:jc w:val="both"/>
        <w:rPr>
          <w:sz w:val="28"/>
          <w:szCs w:val="28"/>
        </w:rPr>
      </w:pPr>
      <w:r w:rsidRPr="00345130">
        <w:rPr>
          <w:sz w:val="28"/>
          <w:szCs w:val="28"/>
        </w:rPr>
        <w:t xml:space="preserve">Победители конкурса </w:t>
      </w:r>
      <w:r w:rsidR="001A5BDC" w:rsidRPr="00345130">
        <w:rPr>
          <w:sz w:val="28"/>
          <w:szCs w:val="28"/>
        </w:rPr>
        <w:t>определяются решением</w:t>
      </w:r>
      <w:r w:rsidR="003E0963" w:rsidRPr="00345130">
        <w:rPr>
          <w:sz w:val="28"/>
          <w:szCs w:val="28"/>
        </w:rPr>
        <w:t xml:space="preserve"> </w:t>
      </w:r>
      <w:r w:rsidR="00EF0354" w:rsidRPr="00345130">
        <w:rPr>
          <w:sz w:val="28"/>
          <w:szCs w:val="28"/>
        </w:rPr>
        <w:t>областной</w:t>
      </w:r>
      <w:r w:rsidR="001A5BDC" w:rsidRPr="00345130">
        <w:rPr>
          <w:sz w:val="28"/>
          <w:szCs w:val="28"/>
        </w:rPr>
        <w:t xml:space="preserve"> трехсторонней комиссии по регулированию социально-трудовых отношений.</w:t>
      </w:r>
    </w:p>
    <w:p w:rsidR="00FF0C38" w:rsidRDefault="00FF0C38" w:rsidP="0095538C">
      <w:pPr>
        <w:ind w:firstLine="567"/>
        <w:jc w:val="both"/>
        <w:rPr>
          <w:sz w:val="28"/>
          <w:szCs w:val="28"/>
        </w:rPr>
      </w:pPr>
      <w:r w:rsidRPr="00345130">
        <w:rPr>
          <w:sz w:val="28"/>
          <w:szCs w:val="28"/>
        </w:rPr>
        <w:t>Победители конкурса награждаются почетными грамотами Коллегии Администрации Кемеровской области.</w:t>
      </w:r>
    </w:p>
    <w:p w:rsidR="00FF0C38" w:rsidRPr="00FF0C38" w:rsidRDefault="00FF0C38" w:rsidP="0095538C">
      <w:pPr>
        <w:pStyle w:val="a7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0C38">
        <w:rPr>
          <w:rFonts w:ascii="Times New Roman" w:hAnsi="Times New Roman"/>
          <w:sz w:val="28"/>
          <w:szCs w:val="28"/>
        </w:rPr>
        <w:t>Главному управлению по работе со средствами массовой информации Администрации Кемеровской области (А.В. Доронгов) обеспечить освещение конкурса и церемонии награждения победителей конкурса с привлечением региональных средств массовой информации, включая периодические печатные издания, радио, телевидение и интернет-ресурсы.</w:t>
      </w:r>
    </w:p>
    <w:p w:rsidR="00FF0C38" w:rsidRPr="00FF0C38" w:rsidRDefault="00FF0C38" w:rsidP="0095538C">
      <w:pPr>
        <w:pStyle w:val="a7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0C38">
        <w:rPr>
          <w:rFonts w:ascii="Times New Roman" w:hAnsi="Times New Roman"/>
          <w:sz w:val="28"/>
          <w:szCs w:val="28"/>
        </w:rPr>
        <w:t>Настоящее распоряжение подлежит опубликованию на сайте «Электронный бюллетень Коллегии Администрации Кемеровской области».</w:t>
      </w:r>
    </w:p>
    <w:p w:rsidR="00FF0C38" w:rsidRPr="00FF0C38" w:rsidRDefault="00FF0C38" w:rsidP="0095538C">
      <w:pPr>
        <w:pStyle w:val="a7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0C38">
        <w:rPr>
          <w:rFonts w:ascii="Times New Roman" w:hAnsi="Times New Roman"/>
          <w:sz w:val="28"/>
          <w:szCs w:val="28"/>
        </w:rPr>
        <w:t>Контроль за исполнением</w:t>
      </w:r>
      <w:r w:rsidR="0095538C">
        <w:rPr>
          <w:rFonts w:ascii="Times New Roman" w:hAnsi="Times New Roman"/>
          <w:sz w:val="28"/>
          <w:szCs w:val="28"/>
        </w:rPr>
        <w:t xml:space="preserve"> настоящего</w:t>
      </w:r>
      <w:r w:rsidRPr="00FF0C38">
        <w:rPr>
          <w:rFonts w:ascii="Times New Roman" w:hAnsi="Times New Roman"/>
          <w:sz w:val="28"/>
          <w:szCs w:val="28"/>
        </w:rPr>
        <w:t xml:space="preserve"> распоряжения возложить на </w:t>
      </w:r>
      <w:r w:rsidR="00940112">
        <w:rPr>
          <w:rFonts w:ascii="Times New Roman" w:hAnsi="Times New Roman"/>
          <w:sz w:val="28"/>
          <w:szCs w:val="28"/>
        </w:rPr>
        <w:t xml:space="preserve">                          и.о. </w:t>
      </w:r>
      <w:r w:rsidRPr="00FF0C38">
        <w:rPr>
          <w:rFonts w:ascii="Times New Roman" w:hAnsi="Times New Roman"/>
          <w:sz w:val="28"/>
          <w:szCs w:val="28"/>
        </w:rPr>
        <w:t>заместителя Губернатора Кемеровской области (по экономическому развитию</w:t>
      </w:r>
      <w:r w:rsidR="00995D21">
        <w:rPr>
          <w:rFonts w:ascii="Times New Roman" w:hAnsi="Times New Roman"/>
          <w:sz w:val="28"/>
          <w:szCs w:val="28"/>
        </w:rPr>
        <w:t xml:space="preserve">) </w:t>
      </w:r>
      <w:r w:rsidRPr="00FF0C38">
        <w:rPr>
          <w:rFonts w:ascii="Times New Roman" w:hAnsi="Times New Roman"/>
          <w:sz w:val="28"/>
          <w:szCs w:val="28"/>
        </w:rPr>
        <w:t>Д.А. Шамгунова.</w:t>
      </w:r>
    </w:p>
    <w:p w:rsidR="00FF0C38" w:rsidRPr="00FF0C38" w:rsidRDefault="0095538C" w:rsidP="0095538C">
      <w:pPr>
        <w:pStyle w:val="a7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р</w:t>
      </w:r>
      <w:r w:rsidR="00FF0C38" w:rsidRPr="00FF0C38">
        <w:rPr>
          <w:rFonts w:ascii="Times New Roman" w:hAnsi="Times New Roman"/>
          <w:sz w:val="28"/>
          <w:szCs w:val="28"/>
        </w:rPr>
        <w:t>аспоряжение вступает в силу со дня подписания.</w:t>
      </w:r>
    </w:p>
    <w:p w:rsidR="00FF0C38" w:rsidRPr="001A5BDC" w:rsidRDefault="00FF0C38" w:rsidP="0095538C">
      <w:pPr>
        <w:tabs>
          <w:tab w:val="center" w:pos="5037"/>
        </w:tabs>
        <w:ind w:firstLine="709"/>
        <w:jc w:val="both"/>
        <w:rPr>
          <w:sz w:val="28"/>
          <w:szCs w:val="28"/>
        </w:rPr>
      </w:pPr>
    </w:p>
    <w:p w:rsidR="00FF0C38" w:rsidRDefault="00FF0C38" w:rsidP="0095538C">
      <w:pPr>
        <w:tabs>
          <w:tab w:val="center" w:pos="5037"/>
        </w:tabs>
        <w:ind w:firstLine="709"/>
        <w:jc w:val="both"/>
        <w:rPr>
          <w:sz w:val="28"/>
          <w:szCs w:val="28"/>
        </w:rPr>
      </w:pPr>
    </w:p>
    <w:p w:rsidR="00FF0C38" w:rsidRPr="001A5BDC" w:rsidRDefault="00FF0C38" w:rsidP="0095538C">
      <w:pPr>
        <w:tabs>
          <w:tab w:val="center" w:pos="5037"/>
        </w:tabs>
        <w:ind w:firstLine="709"/>
        <w:jc w:val="both"/>
        <w:rPr>
          <w:sz w:val="28"/>
          <w:szCs w:val="28"/>
        </w:rPr>
      </w:pPr>
    </w:p>
    <w:p w:rsidR="00FF0C38" w:rsidRDefault="009B3C60" w:rsidP="009553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0C38">
        <w:rPr>
          <w:sz w:val="28"/>
          <w:szCs w:val="28"/>
        </w:rPr>
        <w:t xml:space="preserve">Временно исполняющий </w:t>
      </w:r>
    </w:p>
    <w:p w:rsidR="00FF0C38" w:rsidRPr="00E63088" w:rsidRDefault="00FF0C38" w:rsidP="009553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</w:t>
      </w:r>
      <w:r w:rsidRPr="00E63088">
        <w:rPr>
          <w:sz w:val="28"/>
          <w:szCs w:val="28"/>
        </w:rPr>
        <w:t>Губернатор</w:t>
      </w:r>
      <w:r>
        <w:rPr>
          <w:sz w:val="28"/>
          <w:szCs w:val="28"/>
        </w:rPr>
        <w:t xml:space="preserve">а </w:t>
      </w:r>
    </w:p>
    <w:p w:rsidR="00FF0C38" w:rsidRDefault="00FF0C38" w:rsidP="009553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63088">
        <w:rPr>
          <w:sz w:val="28"/>
          <w:szCs w:val="28"/>
        </w:rPr>
        <w:t xml:space="preserve">Кемеровской области                                      </w:t>
      </w:r>
      <w:r>
        <w:rPr>
          <w:sz w:val="28"/>
          <w:szCs w:val="28"/>
        </w:rPr>
        <w:t xml:space="preserve">             </w:t>
      </w:r>
      <w:r w:rsidR="00995D2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E63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С.Е.</w:t>
      </w:r>
      <w:r w:rsidR="002F1900">
        <w:rPr>
          <w:sz w:val="28"/>
          <w:szCs w:val="28"/>
        </w:rPr>
        <w:t xml:space="preserve"> </w:t>
      </w:r>
      <w:r>
        <w:rPr>
          <w:sz w:val="28"/>
          <w:szCs w:val="28"/>
        </w:rPr>
        <w:t>Цивилев</w:t>
      </w:r>
    </w:p>
    <w:sectPr w:rsidR="00FF0C38" w:rsidSect="00995D21">
      <w:headerReference w:type="default" r:id="rId8"/>
      <w:headerReference w:type="firs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B40" w:rsidRDefault="003E3B40" w:rsidP="005F5C74">
      <w:r>
        <w:separator/>
      </w:r>
    </w:p>
  </w:endnote>
  <w:endnote w:type="continuationSeparator" w:id="1">
    <w:p w:rsidR="003E3B40" w:rsidRDefault="003E3B40" w:rsidP="005F5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B40" w:rsidRDefault="003E3B40" w:rsidP="005F5C74">
      <w:r>
        <w:separator/>
      </w:r>
    </w:p>
  </w:footnote>
  <w:footnote w:type="continuationSeparator" w:id="1">
    <w:p w:rsidR="003E3B40" w:rsidRDefault="003E3B40" w:rsidP="005F5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0F" w:rsidRDefault="000D1D86">
    <w:pPr>
      <w:pStyle w:val="a8"/>
      <w:jc w:val="center"/>
    </w:pPr>
    <w:r>
      <w:fldChar w:fldCharType="begin"/>
    </w:r>
    <w:r w:rsidR="0085740F">
      <w:instrText xml:space="preserve"> PAGE   \* MERGEFORMAT </w:instrText>
    </w:r>
    <w:r>
      <w:fldChar w:fldCharType="separate"/>
    </w:r>
    <w:r w:rsidR="000A42BE">
      <w:rPr>
        <w:noProof/>
      </w:rPr>
      <w:t>3</w:t>
    </w:r>
    <w:r>
      <w:fldChar w:fldCharType="end"/>
    </w:r>
  </w:p>
  <w:p w:rsidR="0085740F" w:rsidRDefault="0085740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0F" w:rsidRPr="00103005" w:rsidRDefault="0085740F" w:rsidP="00103005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2813"/>
    <w:multiLevelType w:val="hybridMultilevel"/>
    <w:tmpl w:val="4CA0F2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3A7459D"/>
    <w:multiLevelType w:val="hybridMultilevel"/>
    <w:tmpl w:val="C92C3F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EE51448"/>
    <w:multiLevelType w:val="hybridMultilevel"/>
    <w:tmpl w:val="97AC0F5C"/>
    <w:lvl w:ilvl="0" w:tplc="951CE0F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DCF37AD"/>
    <w:multiLevelType w:val="hybridMultilevel"/>
    <w:tmpl w:val="C92C3F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9C93EB6"/>
    <w:multiLevelType w:val="hybridMultilevel"/>
    <w:tmpl w:val="F3F46224"/>
    <w:lvl w:ilvl="0" w:tplc="B5700A82">
      <w:start w:val="1"/>
      <w:numFmt w:val="decimal"/>
      <w:suff w:val="space"/>
      <w:lvlText w:val="%1."/>
      <w:lvlJc w:val="left"/>
      <w:pPr>
        <w:ind w:left="-96" w:firstLine="96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EA3464"/>
    <w:multiLevelType w:val="hybridMultilevel"/>
    <w:tmpl w:val="ED0EC90A"/>
    <w:lvl w:ilvl="0" w:tplc="FBCA04C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56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1208"/>
    <w:rsid w:val="00011B92"/>
    <w:rsid w:val="00026A4F"/>
    <w:rsid w:val="00026FEF"/>
    <w:rsid w:val="00031323"/>
    <w:rsid w:val="000410DA"/>
    <w:rsid w:val="00047DA7"/>
    <w:rsid w:val="0006264C"/>
    <w:rsid w:val="0007104E"/>
    <w:rsid w:val="0007264F"/>
    <w:rsid w:val="00074B2D"/>
    <w:rsid w:val="000827A2"/>
    <w:rsid w:val="000A42BE"/>
    <w:rsid w:val="000B280D"/>
    <w:rsid w:val="000B31CC"/>
    <w:rsid w:val="000C70A4"/>
    <w:rsid w:val="000D1D86"/>
    <w:rsid w:val="000F431A"/>
    <w:rsid w:val="001009FF"/>
    <w:rsid w:val="00103005"/>
    <w:rsid w:val="00114880"/>
    <w:rsid w:val="00116131"/>
    <w:rsid w:val="00123A6E"/>
    <w:rsid w:val="00133743"/>
    <w:rsid w:val="00137E45"/>
    <w:rsid w:val="00154AE4"/>
    <w:rsid w:val="001655B9"/>
    <w:rsid w:val="00174BC6"/>
    <w:rsid w:val="001924AF"/>
    <w:rsid w:val="001933F0"/>
    <w:rsid w:val="00193C02"/>
    <w:rsid w:val="00193E55"/>
    <w:rsid w:val="001954C7"/>
    <w:rsid w:val="001A1C54"/>
    <w:rsid w:val="001A5BDC"/>
    <w:rsid w:val="001B4E73"/>
    <w:rsid w:val="001D2DD9"/>
    <w:rsid w:val="001D5439"/>
    <w:rsid w:val="001E2E59"/>
    <w:rsid w:val="001E4275"/>
    <w:rsid w:val="0020385F"/>
    <w:rsid w:val="00207858"/>
    <w:rsid w:val="00214CA6"/>
    <w:rsid w:val="00227E7A"/>
    <w:rsid w:val="00236287"/>
    <w:rsid w:val="002622BC"/>
    <w:rsid w:val="00270B90"/>
    <w:rsid w:val="00285B90"/>
    <w:rsid w:val="00297B23"/>
    <w:rsid w:val="002A51DE"/>
    <w:rsid w:val="002C171A"/>
    <w:rsid w:val="002C20C1"/>
    <w:rsid w:val="002F1900"/>
    <w:rsid w:val="002F3645"/>
    <w:rsid w:val="002F6834"/>
    <w:rsid w:val="00314F78"/>
    <w:rsid w:val="00324B16"/>
    <w:rsid w:val="00340D0E"/>
    <w:rsid w:val="00344322"/>
    <w:rsid w:val="00345130"/>
    <w:rsid w:val="00345C7B"/>
    <w:rsid w:val="00347CBB"/>
    <w:rsid w:val="0035458A"/>
    <w:rsid w:val="00392BC7"/>
    <w:rsid w:val="003B6E07"/>
    <w:rsid w:val="003D6996"/>
    <w:rsid w:val="003E0963"/>
    <w:rsid w:val="003E3B40"/>
    <w:rsid w:val="003E75CC"/>
    <w:rsid w:val="003F1E12"/>
    <w:rsid w:val="003F5113"/>
    <w:rsid w:val="004066DF"/>
    <w:rsid w:val="00433396"/>
    <w:rsid w:val="00463B73"/>
    <w:rsid w:val="00490B71"/>
    <w:rsid w:val="004947EB"/>
    <w:rsid w:val="00497FD8"/>
    <w:rsid w:val="004A094C"/>
    <w:rsid w:val="004A745C"/>
    <w:rsid w:val="004B66F6"/>
    <w:rsid w:val="004C1812"/>
    <w:rsid w:val="004D3E20"/>
    <w:rsid w:val="004F34A7"/>
    <w:rsid w:val="004F3595"/>
    <w:rsid w:val="00501D4C"/>
    <w:rsid w:val="00554554"/>
    <w:rsid w:val="00571B1D"/>
    <w:rsid w:val="00584B11"/>
    <w:rsid w:val="0059349F"/>
    <w:rsid w:val="00596040"/>
    <w:rsid w:val="005A6A9A"/>
    <w:rsid w:val="005B4699"/>
    <w:rsid w:val="005B4A20"/>
    <w:rsid w:val="005B793B"/>
    <w:rsid w:val="005C2C21"/>
    <w:rsid w:val="005F1139"/>
    <w:rsid w:val="005F40A2"/>
    <w:rsid w:val="005F5C74"/>
    <w:rsid w:val="00602DEC"/>
    <w:rsid w:val="0060349D"/>
    <w:rsid w:val="00612CDD"/>
    <w:rsid w:val="00622D96"/>
    <w:rsid w:val="00623CD1"/>
    <w:rsid w:val="006426DB"/>
    <w:rsid w:val="006523A3"/>
    <w:rsid w:val="006549B9"/>
    <w:rsid w:val="006659DD"/>
    <w:rsid w:val="00691FBC"/>
    <w:rsid w:val="00692728"/>
    <w:rsid w:val="00694F45"/>
    <w:rsid w:val="006B7035"/>
    <w:rsid w:val="006D0C89"/>
    <w:rsid w:val="006D694E"/>
    <w:rsid w:val="00715087"/>
    <w:rsid w:val="0072238B"/>
    <w:rsid w:val="007402E5"/>
    <w:rsid w:val="00746E72"/>
    <w:rsid w:val="00762171"/>
    <w:rsid w:val="00764A2C"/>
    <w:rsid w:val="00774D52"/>
    <w:rsid w:val="00774F12"/>
    <w:rsid w:val="00776DE7"/>
    <w:rsid w:val="00781FA0"/>
    <w:rsid w:val="00796294"/>
    <w:rsid w:val="007A3503"/>
    <w:rsid w:val="007D0F7F"/>
    <w:rsid w:val="007E0298"/>
    <w:rsid w:val="007F1B4F"/>
    <w:rsid w:val="007F5444"/>
    <w:rsid w:val="0082255B"/>
    <w:rsid w:val="00823BD8"/>
    <w:rsid w:val="00824A16"/>
    <w:rsid w:val="008301F0"/>
    <w:rsid w:val="0085740F"/>
    <w:rsid w:val="00865C79"/>
    <w:rsid w:val="0088576F"/>
    <w:rsid w:val="008A2650"/>
    <w:rsid w:val="008A2AF6"/>
    <w:rsid w:val="008A3F3E"/>
    <w:rsid w:val="008B1208"/>
    <w:rsid w:val="008D7CD5"/>
    <w:rsid w:val="008F02B2"/>
    <w:rsid w:val="008F31BA"/>
    <w:rsid w:val="008F52FD"/>
    <w:rsid w:val="00900FCE"/>
    <w:rsid w:val="0092321B"/>
    <w:rsid w:val="0092586D"/>
    <w:rsid w:val="009339EB"/>
    <w:rsid w:val="00940112"/>
    <w:rsid w:val="00944444"/>
    <w:rsid w:val="0095538C"/>
    <w:rsid w:val="009614AA"/>
    <w:rsid w:val="00961D83"/>
    <w:rsid w:val="00995D21"/>
    <w:rsid w:val="009A42F5"/>
    <w:rsid w:val="009B035A"/>
    <w:rsid w:val="009B3C60"/>
    <w:rsid w:val="009B3F1B"/>
    <w:rsid w:val="009D71B8"/>
    <w:rsid w:val="009E3525"/>
    <w:rsid w:val="00A3036E"/>
    <w:rsid w:val="00A363BC"/>
    <w:rsid w:val="00A37D9C"/>
    <w:rsid w:val="00A41E73"/>
    <w:rsid w:val="00A44E8C"/>
    <w:rsid w:val="00A6417F"/>
    <w:rsid w:val="00A7217C"/>
    <w:rsid w:val="00A831E9"/>
    <w:rsid w:val="00A96A4B"/>
    <w:rsid w:val="00AA0652"/>
    <w:rsid w:val="00AA3985"/>
    <w:rsid w:val="00AA4E0C"/>
    <w:rsid w:val="00AB20DA"/>
    <w:rsid w:val="00AB3D7E"/>
    <w:rsid w:val="00AC0107"/>
    <w:rsid w:val="00AC4015"/>
    <w:rsid w:val="00AD0272"/>
    <w:rsid w:val="00B06246"/>
    <w:rsid w:val="00B1143A"/>
    <w:rsid w:val="00B15550"/>
    <w:rsid w:val="00B42623"/>
    <w:rsid w:val="00B505A9"/>
    <w:rsid w:val="00B60DD1"/>
    <w:rsid w:val="00B7034C"/>
    <w:rsid w:val="00B81A39"/>
    <w:rsid w:val="00B87457"/>
    <w:rsid w:val="00B90B0A"/>
    <w:rsid w:val="00B93878"/>
    <w:rsid w:val="00BA4E01"/>
    <w:rsid w:val="00BA6D93"/>
    <w:rsid w:val="00BB7DB2"/>
    <w:rsid w:val="00BD1058"/>
    <w:rsid w:val="00BD3649"/>
    <w:rsid w:val="00BF34FA"/>
    <w:rsid w:val="00C03BA4"/>
    <w:rsid w:val="00C226CC"/>
    <w:rsid w:val="00C23043"/>
    <w:rsid w:val="00C23D40"/>
    <w:rsid w:val="00C52857"/>
    <w:rsid w:val="00C545CA"/>
    <w:rsid w:val="00C67861"/>
    <w:rsid w:val="00C90DCB"/>
    <w:rsid w:val="00CA079A"/>
    <w:rsid w:val="00CA200D"/>
    <w:rsid w:val="00CA46F2"/>
    <w:rsid w:val="00CB0993"/>
    <w:rsid w:val="00CB6BB1"/>
    <w:rsid w:val="00CB7827"/>
    <w:rsid w:val="00CC4079"/>
    <w:rsid w:val="00CD7306"/>
    <w:rsid w:val="00CE77CB"/>
    <w:rsid w:val="00D1105E"/>
    <w:rsid w:val="00D146C5"/>
    <w:rsid w:val="00D25B2B"/>
    <w:rsid w:val="00D345AB"/>
    <w:rsid w:val="00D34C09"/>
    <w:rsid w:val="00D3761A"/>
    <w:rsid w:val="00D40C01"/>
    <w:rsid w:val="00D42793"/>
    <w:rsid w:val="00D42A77"/>
    <w:rsid w:val="00D46B04"/>
    <w:rsid w:val="00D50DB8"/>
    <w:rsid w:val="00D534B2"/>
    <w:rsid w:val="00D60D47"/>
    <w:rsid w:val="00D648B5"/>
    <w:rsid w:val="00D67357"/>
    <w:rsid w:val="00D81287"/>
    <w:rsid w:val="00D95681"/>
    <w:rsid w:val="00DD4455"/>
    <w:rsid w:val="00DE6A78"/>
    <w:rsid w:val="00E31ED7"/>
    <w:rsid w:val="00E33463"/>
    <w:rsid w:val="00E3682E"/>
    <w:rsid w:val="00E5072F"/>
    <w:rsid w:val="00E64501"/>
    <w:rsid w:val="00E64DC7"/>
    <w:rsid w:val="00EC74BD"/>
    <w:rsid w:val="00ED059C"/>
    <w:rsid w:val="00ED4C77"/>
    <w:rsid w:val="00EF0354"/>
    <w:rsid w:val="00EF10E9"/>
    <w:rsid w:val="00EF7464"/>
    <w:rsid w:val="00F06FB2"/>
    <w:rsid w:val="00F13E16"/>
    <w:rsid w:val="00F15F80"/>
    <w:rsid w:val="00F41581"/>
    <w:rsid w:val="00F424F7"/>
    <w:rsid w:val="00F6198B"/>
    <w:rsid w:val="00F9350C"/>
    <w:rsid w:val="00F96439"/>
    <w:rsid w:val="00F96FFB"/>
    <w:rsid w:val="00FA71EC"/>
    <w:rsid w:val="00FE46B9"/>
    <w:rsid w:val="00FE50E1"/>
    <w:rsid w:val="00FE617E"/>
    <w:rsid w:val="00FF0C38"/>
    <w:rsid w:val="00FF2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86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74D5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4">
    <w:name w:val="heading 4"/>
    <w:basedOn w:val="a"/>
    <w:next w:val="a"/>
    <w:qFormat/>
    <w:rsid w:val="00FE46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E46B9"/>
    <w:pPr>
      <w:keepNext/>
      <w:spacing w:before="120"/>
      <w:jc w:val="center"/>
      <w:outlineLvl w:val="4"/>
    </w:pPr>
    <w:rPr>
      <w:rFonts w:eastAsia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74D52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3">
    <w:name w:val="Body Text Indent"/>
    <w:basedOn w:val="a"/>
    <w:link w:val="a4"/>
    <w:rsid w:val="00774D52"/>
    <w:pPr>
      <w:tabs>
        <w:tab w:val="left" w:pos="540"/>
      </w:tabs>
      <w:ind w:firstLine="709"/>
      <w:jc w:val="both"/>
    </w:pPr>
    <w:rPr>
      <w:sz w:val="28"/>
      <w:szCs w:val="28"/>
      <w:lang/>
    </w:rPr>
  </w:style>
  <w:style w:type="character" w:customStyle="1" w:styleId="a4">
    <w:name w:val="Основной текст с отступом Знак"/>
    <w:link w:val="a3"/>
    <w:rsid w:val="00774D52"/>
    <w:rPr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74D52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774D52"/>
    <w:rPr>
      <w:rFonts w:ascii="Tahoma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C230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F5C74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5F5C74"/>
    <w:rPr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5F5C74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5F5C74"/>
    <w:rPr>
      <w:sz w:val="24"/>
      <w:szCs w:val="24"/>
      <w:lang w:eastAsia="zh-CN"/>
    </w:rPr>
  </w:style>
  <w:style w:type="table" w:styleId="ac">
    <w:name w:val="Table Grid"/>
    <w:basedOn w:val="a1"/>
    <w:uiPriority w:val="59"/>
    <w:rsid w:val="00433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64DC7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74D5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4">
    <w:name w:val="heading 4"/>
    <w:basedOn w:val="a"/>
    <w:next w:val="a"/>
    <w:qFormat/>
    <w:rsid w:val="00FE46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E46B9"/>
    <w:pPr>
      <w:keepNext/>
      <w:spacing w:before="120"/>
      <w:jc w:val="center"/>
      <w:outlineLvl w:val="4"/>
    </w:pPr>
    <w:rPr>
      <w:rFonts w:eastAsia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74D52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3">
    <w:name w:val="Body Text Indent"/>
    <w:basedOn w:val="a"/>
    <w:link w:val="a4"/>
    <w:rsid w:val="00774D52"/>
    <w:pPr>
      <w:tabs>
        <w:tab w:val="left" w:pos="540"/>
      </w:tabs>
      <w:ind w:firstLine="709"/>
      <w:jc w:val="both"/>
    </w:pPr>
    <w:rPr>
      <w:sz w:val="28"/>
      <w:szCs w:val="28"/>
      <w:lang w:val="x-none"/>
    </w:rPr>
  </w:style>
  <w:style w:type="character" w:customStyle="1" w:styleId="a4">
    <w:name w:val="Основной текст с отступом Знак"/>
    <w:link w:val="a3"/>
    <w:rsid w:val="00774D52"/>
    <w:rPr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74D52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74D52"/>
    <w:rPr>
      <w:rFonts w:ascii="Tahoma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C230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F5C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5F5C74"/>
    <w:rPr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5F5C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5F5C74"/>
    <w:rPr>
      <w:sz w:val="24"/>
      <w:szCs w:val="24"/>
      <w:lang w:eastAsia="zh-CN"/>
    </w:rPr>
  </w:style>
  <w:style w:type="table" w:styleId="ac">
    <w:name w:val="Table Grid"/>
    <w:basedOn w:val="a1"/>
    <w:uiPriority w:val="59"/>
    <w:rsid w:val="00433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64DC7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Кемеровской области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Хорешок Лена</dc:creator>
  <cp:lastModifiedBy>Bakalova-MV</cp:lastModifiedBy>
  <cp:revision>11</cp:revision>
  <cp:lastPrinted>2018-05-04T04:35:00Z</cp:lastPrinted>
  <dcterms:created xsi:type="dcterms:W3CDTF">2018-04-17T04:23:00Z</dcterms:created>
  <dcterms:modified xsi:type="dcterms:W3CDTF">2018-05-04T04:35:00Z</dcterms:modified>
</cp:coreProperties>
</file>